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5A" w:rsidRPr="00E81479" w:rsidRDefault="00333E5A" w:rsidP="00333E5A">
      <w:pPr>
        <w:jc w:val="center"/>
        <w:rPr>
          <w:rFonts w:ascii="Times New Roman" w:hAnsi="Times New Roman" w:cs="Times New Roman"/>
          <w:b/>
        </w:rPr>
      </w:pPr>
      <w:r w:rsidRPr="00E81479">
        <w:rPr>
          <w:rFonts w:ascii="Times New Roman" w:hAnsi="Times New Roman" w:cs="Times New Roman"/>
          <w:b/>
        </w:rPr>
        <w:t>Instytut Fizjologii Roślin im. Franciszka Górskiego im. Franciszka Gorskiego</w:t>
      </w:r>
    </w:p>
    <w:p w:rsidR="00333E5A" w:rsidRPr="00E81479" w:rsidRDefault="00333E5A" w:rsidP="00333E5A">
      <w:pPr>
        <w:jc w:val="center"/>
        <w:rPr>
          <w:rFonts w:ascii="Times New Roman" w:hAnsi="Times New Roman" w:cs="Times New Roman"/>
          <w:b/>
        </w:rPr>
      </w:pPr>
      <w:r w:rsidRPr="00E81479">
        <w:rPr>
          <w:rFonts w:ascii="Times New Roman" w:hAnsi="Times New Roman" w:cs="Times New Roman"/>
          <w:b/>
        </w:rPr>
        <w:t>Polskiej Akademii Nauk</w:t>
      </w:r>
    </w:p>
    <w:p w:rsidR="00333E5A" w:rsidRDefault="00333E5A" w:rsidP="00333E5A">
      <w:pPr>
        <w:jc w:val="center"/>
        <w:rPr>
          <w:rFonts w:ascii="Times New Roman" w:hAnsi="Times New Roman" w:cs="Times New Roman"/>
          <w:b/>
        </w:rPr>
      </w:pPr>
      <w:r w:rsidRPr="00E81479">
        <w:rPr>
          <w:rFonts w:ascii="Times New Roman" w:hAnsi="Times New Roman" w:cs="Times New Roman"/>
          <w:b/>
        </w:rPr>
        <w:t>30-239 Kraków, ul. Niezapominajek 21, tel. 12-425-18-33, fax 12-425-18-44</w:t>
      </w:r>
    </w:p>
    <w:p w:rsidR="002B185B" w:rsidRDefault="002B185B" w:rsidP="00E81479">
      <w:pPr>
        <w:jc w:val="center"/>
        <w:rPr>
          <w:rFonts w:ascii="Times New Roman" w:hAnsi="Times New Roman" w:cs="Times New Roman"/>
          <w:b/>
        </w:rPr>
      </w:pPr>
    </w:p>
    <w:p w:rsidR="00E81479" w:rsidRDefault="00E81479" w:rsidP="00E8147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</w:t>
      </w:r>
      <w:r w:rsidR="00333E5A">
        <w:rPr>
          <w:rFonts w:ascii="Times New Roman" w:hAnsi="Times New Roman" w:cs="Times New Roman"/>
          <w:b/>
        </w:rPr>
        <w:t xml:space="preserve"> </w:t>
      </w:r>
      <w:r w:rsidR="002D2ADF">
        <w:rPr>
          <w:rFonts w:ascii="Times New Roman" w:hAnsi="Times New Roman" w:cs="Times New Roman"/>
          <w:b/>
        </w:rPr>
        <w:t>......</w:t>
      </w:r>
      <w:r w:rsidR="00DE6C4C" w:rsidRPr="00914E21">
        <w:rPr>
          <w:rFonts w:ascii="Times New Roman" w:hAnsi="Times New Roman" w:cs="Times New Roman"/>
          <w:b/>
        </w:rPr>
        <w:t>/2020</w:t>
      </w:r>
    </w:p>
    <w:p w:rsidR="00E81479" w:rsidRDefault="00E81479" w:rsidP="00E81479">
      <w:pPr>
        <w:rPr>
          <w:rFonts w:ascii="Times New Roman" w:hAnsi="Times New Roman" w:cs="Times New Roman"/>
          <w:b/>
        </w:rPr>
      </w:pPr>
    </w:p>
    <w:p w:rsidR="00E81479" w:rsidRDefault="00E81479" w:rsidP="00E8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F1986">
        <w:rPr>
          <w:rFonts w:ascii="Times New Roman" w:hAnsi="Times New Roman" w:cs="Times New Roman"/>
        </w:rPr>
        <w:t xml:space="preserve">awarta w Krakowie w dniu </w:t>
      </w:r>
      <w:r w:rsidR="00914E21">
        <w:rPr>
          <w:rFonts w:ascii="Times New Roman" w:hAnsi="Times New Roman" w:cs="Times New Roman"/>
        </w:rPr>
        <w:t>.....................................</w:t>
      </w:r>
      <w:r w:rsidRPr="00E81479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, pomiędzy: </w:t>
      </w:r>
      <w:r w:rsidRPr="00E81479">
        <w:rPr>
          <w:rFonts w:ascii="Times New Roman" w:hAnsi="Times New Roman" w:cs="Times New Roman"/>
          <w:b/>
        </w:rPr>
        <w:t>Instytutem Fizjologii Roślin im. Franciszka Górskiego Polskiej Akademii Nauk, 30-239 Kraków, ul. Niezapominajek 21</w:t>
      </w:r>
      <w:r>
        <w:rPr>
          <w:rFonts w:ascii="Times New Roman" w:hAnsi="Times New Roman" w:cs="Times New Roman"/>
        </w:rPr>
        <w:t xml:space="preserve">, zwanym dalej </w:t>
      </w:r>
      <w:r w:rsidRPr="00E81479">
        <w:rPr>
          <w:rFonts w:ascii="Times New Roman" w:hAnsi="Times New Roman" w:cs="Times New Roman"/>
          <w:b/>
        </w:rPr>
        <w:t>Zamawiającym</w:t>
      </w:r>
      <w:r>
        <w:rPr>
          <w:rFonts w:ascii="Times New Roman" w:hAnsi="Times New Roman" w:cs="Times New Roman"/>
        </w:rPr>
        <w:t>, posiadającym Regon: 356730850 i NIP: 677-22-12-521, reprezentowanym przez:</w:t>
      </w:r>
    </w:p>
    <w:p w:rsidR="00E81479" w:rsidRDefault="00E81479" w:rsidP="00E8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1/ Prof. dr hab. Zbigniew Miszalski – Dyrektor Instytutu</w:t>
      </w:r>
    </w:p>
    <w:p w:rsidR="00E81479" w:rsidRDefault="00E81479" w:rsidP="00E8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mgr Annę Kramarz – Głównego Księgowego</w:t>
      </w:r>
    </w:p>
    <w:p w:rsidR="00E81479" w:rsidRDefault="00E81479" w:rsidP="00E814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81479" w:rsidRDefault="002D2ADF" w:rsidP="00F94C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1479">
        <w:rPr>
          <w:rFonts w:ascii="Times New Roman" w:hAnsi="Times New Roman" w:cs="Times New Roman"/>
        </w:rPr>
        <w:t xml:space="preserve">, zwana dalej </w:t>
      </w:r>
      <w:r w:rsidR="00E81479" w:rsidRPr="00DE6C4C">
        <w:rPr>
          <w:rFonts w:ascii="Times New Roman" w:hAnsi="Times New Roman" w:cs="Times New Roman"/>
          <w:b/>
        </w:rPr>
        <w:t>Wykonawcą.</w:t>
      </w:r>
    </w:p>
    <w:p w:rsidR="00E81479" w:rsidRDefault="00E17EC8" w:rsidP="00E1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2D2ADF" w:rsidRDefault="00E17EC8" w:rsidP="007E14E5">
      <w:pPr>
        <w:pStyle w:val="Akapitzlist"/>
        <w:numPr>
          <w:ilvl w:val="0"/>
          <w:numId w:val="2"/>
        </w:numPr>
      </w:pPr>
      <w:r w:rsidRPr="007E14E5">
        <w:rPr>
          <w:rFonts w:ascii="Times New Roman" w:hAnsi="Times New Roman" w:cs="Times New Roman"/>
        </w:rPr>
        <w:t xml:space="preserve">Przedmiotem zmówienia jest </w:t>
      </w:r>
      <w:r w:rsidR="00EA4B8D">
        <w:t>dostawa</w:t>
      </w:r>
      <w:r w:rsidR="002D2ADF">
        <w:t>:</w:t>
      </w:r>
    </w:p>
    <w:p w:rsidR="002D2ADF" w:rsidRDefault="002D2ADF" w:rsidP="002D2ADF">
      <w:pPr>
        <w:pStyle w:val="Bezodstpw"/>
        <w:spacing w:line="360" w:lineRule="auto"/>
      </w:pPr>
      <w:r w:rsidRPr="00526767">
        <w:rPr>
          <w:b/>
        </w:rPr>
        <w:t>Spektrometr</w:t>
      </w:r>
      <w:r w:rsidR="007E14E5">
        <w:rPr>
          <w:b/>
        </w:rPr>
        <w:t>u</w:t>
      </w:r>
      <w:bookmarkStart w:id="0" w:name="_GoBack"/>
      <w:bookmarkEnd w:id="0"/>
      <w:r w:rsidRPr="00526767">
        <w:rPr>
          <w:b/>
        </w:rPr>
        <w:t xml:space="preserve"> z akcesoriami do pomiaru w zakresie 300-800 nm</w:t>
      </w:r>
      <w:r>
        <w:t>.</w:t>
      </w:r>
    </w:p>
    <w:p w:rsidR="002D2ADF" w:rsidRDefault="002D2ADF" w:rsidP="00E81479"/>
    <w:p w:rsidR="00E17EC8" w:rsidRDefault="00E17EC8" w:rsidP="00E1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2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Strony ustalają termin wykonania przedmiotu umowy na okres  </w:t>
      </w:r>
      <w:r w:rsidR="00E17EC8" w:rsidRPr="007E14E5">
        <w:rPr>
          <w:rFonts w:ascii="Times New Roman" w:hAnsi="Times New Roman" w:cs="Times New Roman"/>
          <w:b/>
        </w:rPr>
        <w:t xml:space="preserve">do </w:t>
      </w:r>
      <w:r w:rsidR="002D2ADF" w:rsidRPr="007E14E5">
        <w:rPr>
          <w:rFonts w:ascii="Times New Roman" w:hAnsi="Times New Roman" w:cs="Times New Roman"/>
          <w:b/>
        </w:rPr>
        <w:t>4</w:t>
      </w:r>
      <w:r w:rsidR="00E17EC8" w:rsidRPr="007E14E5">
        <w:rPr>
          <w:rFonts w:ascii="Times New Roman" w:hAnsi="Times New Roman" w:cs="Times New Roman"/>
          <w:b/>
        </w:rPr>
        <w:t xml:space="preserve"> tygodni</w:t>
      </w:r>
      <w:r w:rsidR="00E17EC8" w:rsidRPr="007E14E5">
        <w:rPr>
          <w:rFonts w:ascii="Times New Roman" w:hAnsi="Times New Roman" w:cs="Times New Roman"/>
        </w:rPr>
        <w:t xml:space="preserve"> od daty podpisania umowy.</w:t>
      </w:r>
    </w:p>
    <w:p w:rsidR="00E17EC8" w:rsidRDefault="00E17EC8" w:rsidP="00E1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3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Wykonawca za wykonanie przedmiotu umowy otrzyma wynagrodzenie w kwocie :</w:t>
      </w:r>
    </w:p>
    <w:p w:rsidR="00E17EC8" w:rsidRPr="00BF1986" w:rsidRDefault="002D2ADF" w:rsidP="00E17E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</w:t>
      </w:r>
      <w:r w:rsidR="00E17EC8" w:rsidRPr="00BF1986">
        <w:rPr>
          <w:rFonts w:ascii="Times New Roman" w:hAnsi="Times New Roman" w:cs="Times New Roman"/>
          <w:b/>
        </w:rPr>
        <w:t xml:space="preserve"> zł</w:t>
      </w:r>
      <w:r w:rsidR="002B185B" w:rsidRPr="00BF1986">
        <w:rPr>
          <w:rFonts w:ascii="Times New Roman" w:hAnsi="Times New Roman" w:cs="Times New Roman"/>
          <w:b/>
        </w:rPr>
        <w:t>o</w:t>
      </w:r>
      <w:r w:rsidR="00E17EC8" w:rsidRPr="00BF1986">
        <w:rPr>
          <w:rFonts w:ascii="Times New Roman" w:hAnsi="Times New Roman" w:cs="Times New Roman"/>
          <w:b/>
        </w:rPr>
        <w:t xml:space="preserve">tych brutto </w:t>
      </w:r>
    </w:p>
    <w:p w:rsidR="00E17EC8" w:rsidRDefault="00E17EC8" w:rsidP="00E17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(słownie złotych: </w:t>
      </w:r>
      <w:r w:rsidR="007E14E5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)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4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Wynagrodzenie będzie przekazane na konto Wykonawcy wskazane w fakturze VAT wystawionej po stwierdzeniu zrealizowa</w:t>
      </w:r>
      <w:r w:rsidR="00C60FD8" w:rsidRPr="007E14E5">
        <w:rPr>
          <w:rFonts w:ascii="Times New Roman" w:hAnsi="Times New Roman" w:cs="Times New Roman"/>
        </w:rPr>
        <w:t xml:space="preserve">nia zamówienia, </w:t>
      </w:r>
      <w:r w:rsidR="00C60FD8" w:rsidRPr="007E14E5">
        <w:rPr>
          <w:rFonts w:ascii="Times New Roman" w:hAnsi="Times New Roman" w:cs="Times New Roman"/>
          <w:b/>
        </w:rPr>
        <w:t xml:space="preserve">w terminie do </w:t>
      </w:r>
      <w:r w:rsidRPr="007E14E5">
        <w:rPr>
          <w:rFonts w:ascii="Times New Roman" w:hAnsi="Times New Roman" w:cs="Times New Roman"/>
          <w:b/>
        </w:rPr>
        <w:t>...................</w:t>
      </w:r>
      <w:r w:rsidR="00E17EC8" w:rsidRPr="007E14E5">
        <w:rPr>
          <w:rFonts w:ascii="Times New Roman" w:hAnsi="Times New Roman" w:cs="Times New Roman"/>
          <w:b/>
        </w:rPr>
        <w:t xml:space="preserve"> dni</w:t>
      </w:r>
      <w:r w:rsidR="00E17EC8" w:rsidRPr="007E14E5">
        <w:rPr>
          <w:rFonts w:ascii="Times New Roman" w:hAnsi="Times New Roman" w:cs="Times New Roman"/>
        </w:rPr>
        <w:t xml:space="preserve"> od dnia otrzymania przez zamawiającego prawidłowo wystawionej faktury VAT.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5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Zamawiający oświadcza, że jest podatnikiem podatku VAT.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6</w:t>
      </w:r>
      <w:r w:rsidR="00E17EC8" w:rsidRPr="007E14E5">
        <w:rPr>
          <w:rFonts w:ascii="Times New Roman" w:hAnsi="Times New Roman" w:cs="Times New Roman"/>
          <w:b/>
        </w:rPr>
        <w:t>.</w:t>
      </w:r>
      <w:r w:rsidR="00E17EC8" w:rsidRPr="007E14E5">
        <w:rPr>
          <w:rFonts w:ascii="Times New Roman" w:hAnsi="Times New Roman" w:cs="Times New Roman"/>
        </w:rPr>
        <w:t xml:space="preserve"> W przypadku przedstawienia przez Wykonawcę nieprawidłowej faktury VAT, Zamawiający odmówi jej przyjęcia.</w:t>
      </w:r>
    </w:p>
    <w:p w:rsidR="00E17EC8" w:rsidRDefault="00E17EC8" w:rsidP="00E17E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</w:p>
    <w:p w:rsidR="00E17EC8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7.</w:t>
      </w:r>
      <w:r w:rsidR="00E17EC8" w:rsidRPr="007E14E5">
        <w:rPr>
          <w:rFonts w:ascii="Times New Roman" w:hAnsi="Times New Roman" w:cs="Times New Roman"/>
        </w:rPr>
        <w:t xml:space="preserve"> Strony postanawiają, że zapłacą kary umowne:</w:t>
      </w:r>
    </w:p>
    <w:p w:rsidR="00E17EC8" w:rsidRDefault="007E14E5" w:rsidP="002B1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17EC8">
        <w:rPr>
          <w:rFonts w:ascii="Times New Roman" w:hAnsi="Times New Roman" w:cs="Times New Roman"/>
        </w:rPr>
        <w:t>) Zamawiający w przypadku:</w:t>
      </w:r>
    </w:p>
    <w:p w:rsidR="00E17EC8" w:rsidRDefault="00E17EC8" w:rsidP="002B1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odstąpienia przez Wykonawcę od umowy z przyczyn, leżących po stronie Zamawiającego – 10% wynagrodzenia umownego.</w:t>
      </w:r>
    </w:p>
    <w:p w:rsidR="00E17EC8" w:rsidRDefault="007E14E5" w:rsidP="002B1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E17EC8">
        <w:rPr>
          <w:rFonts w:ascii="Times New Roman" w:hAnsi="Times New Roman" w:cs="Times New Roman"/>
        </w:rPr>
        <w:t>) Wykonawca w przypadku:</w:t>
      </w:r>
    </w:p>
    <w:p w:rsidR="00E17EC8" w:rsidRDefault="00E17EC8" w:rsidP="002B1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odstąpienia przez Zamawiającego od umowy z przyczyn, leżących po stronie Wykonawcy – 10% wynagrodzenia umownego,</w:t>
      </w:r>
    </w:p>
    <w:p w:rsidR="00E17EC8" w:rsidRDefault="00E17EC8" w:rsidP="002B1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zwłoki w wykonaniu przedmiotu umowy – 0,2% wynagrodzenia umownego, za każdy dzień zwłoki, licząc od terminu określonego w § 2</w:t>
      </w:r>
      <w:r w:rsidR="002B185B">
        <w:rPr>
          <w:rFonts w:ascii="Times New Roman" w:hAnsi="Times New Roman" w:cs="Times New Roman"/>
        </w:rPr>
        <w:t xml:space="preserve"> umowy,</w:t>
      </w:r>
    </w:p>
    <w:p w:rsidR="002B185B" w:rsidRDefault="002B185B" w:rsidP="002B185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zwłoki w usunięciu wad przedmiotu umowy – 0,2% wynagrodzenia umownego, za każdy dzień zwłoki licząc ustalonego przez strony terminu na usunięcie wad.</w:t>
      </w:r>
    </w:p>
    <w:p w:rsidR="002B185B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8.</w:t>
      </w:r>
      <w:r w:rsidR="002B185B" w:rsidRPr="007E14E5">
        <w:rPr>
          <w:rFonts w:ascii="Times New Roman" w:hAnsi="Times New Roman" w:cs="Times New Roman"/>
        </w:rPr>
        <w:t xml:space="preserve"> Wykonawca wyraża zgodę, by naliczone kary umowne były potrącone z należności za wykonane prace.</w:t>
      </w:r>
    </w:p>
    <w:p w:rsidR="002B185B" w:rsidRPr="007E14E5" w:rsidRDefault="007E14E5" w:rsidP="007E14E5">
      <w:pPr>
        <w:rPr>
          <w:rFonts w:ascii="Times New Roman" w:hAnsi="Times New Roman" w:cs="Times New Roman"/>
        </w:rPr>
      </w:pPr>
      <w:r w:rsidRPr="007E14E5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 w:rsidR="002B185B" w:rsidRPr="007E14E5">
        <w:rPr>
          <w:rFonts w:ascii="Times New Roman" w:hAnsi="Times New Roman" w:cs="Times New Roman"/>
        </w:rPr>
        <w:t>Strony zastrzegają sobie prawo dochodzenia odszkodowania uzupełniającego na zasadach ogólnych do wysokości rzeczywiście poniesionej szkody.</w:t>
      </w:r>
    </w:p>
    <w:p w:rsidR="002B185B" w:rsidRDefault="002B185B" w:rsidP="002B1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5</w:t>
      </w:r>
    </w:p>
    <w:p w:rsidR="002B185B" w:rsidRDefault="002B185B" w:rsidP="002B1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dwóch jednobrzmiących egzemplarzach:</w:t>
      </w:r>
    </w:p>
    <w:p w:rsidR="002B185B" w:rsidRDefault="002B185B" w:rsidP="002B1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egzemplarz dla Zamawiającego,</w:t>
      </w:r>
    </w:p>
    <w:p w:rsidR="002B185B" w:rsidRDefault="002B185B" w:rsidP="002B185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egzemplarz dla Wykonawcy.</w:t>
      </w:r>
    </w:p>
    <w:p w:rsidR="002B185B" w:rsidRDefault="002B185B" w:rsidP="002B185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6</w:t>
      </w:r>
    </w:p>
    <w:p w:rsidR="002B185B" w:rsidRDefault="002B185B" w:rsidP="002B18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załączników stanowiących integralną część niniejszej Umowy:</w:t>
      </w:r>
    </w:p>
    <w:p w:rsidR="002B185B" w:rsidRPr="00380C7E" w:rsidRDefault="002B185B" w:rsidP="00380C7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80C7E">
        <w:rPr>
          <w:rFonts w:ascii="Times New Roman" w:hAnsi="Times New Roman" w:cs="Times New Roman"/>
        </w:rPr>
        <w:t>oferta wykonawcy,</w:t>
      </w:r>
    </w:p>
    <w:p w:rsidR="00380C7E" w:rsidRDefault="00380C7E" w:rsidP="00380C7E">
      <w:pPr>
        <w:pStyle w:val="Akapitzlist"/>
        <w:rPr>
          <w:rFonts w:ascii="Times New Roman" w:hAnsi="Times New Roman" w:cs="Times New Roman"/>
        </w:rPr>
      </w:pPr>
    </w:p>
    <w:p w:rsidR="00380C7E" w:rsidRDefault="00380C7E" w:rsidP="00380C7E">
      <w:pPr>
        <w:pStyle w:val="Akapitzlist"/>
        <w:rPr>
          <w:rFonts w:ascii="Times New Roman" w:hAnsi="Times New Roman" w:cs="Times New Roman"/>
        </w:rPr>
      </w:pPr>
    </w:p>
    <w:p w:rsidR="00380C7E" w:rsidRDefault="00380C7E" w:rsidP="00380C7E">
      <w:pPr>
        <w:pStyle w:val="Akapitzlist"/>
        <w:rPr>
          <w:rFonts w:ascii="Times New Roman" w:hAnsi="Times New Roman" w:cs="Times New Roman"/>
        </w:rPr>
      </w:pPr>
    </w:p>
    <w:p w:rsidR="00380C7E" w:rsidRPr="00380C7E" w:rsidRDefault="00380C7E" w:rsidP="00380C7E">
      <w:pPr>
        <w:pStyle w:val="Akapitzlist"/>
        <w:rPr>
          <w:rFonts w:ascii="Times New Roman" w:hAnsi="Times New Roman" w:cs="Times New Roman"/>
        </w:rPr>
      </w:pPr>
    </w:p>
    <w:p w:rsidR="002B185B" w:rsidRDefault="002B185B" w:rsidP="002B185B">
      <w:pPr>
        <w:rPr>
          <w:rFonts w:ascii="Times New Roman" w:hAnsi="Times New Roman" w:cs="Times New Roman"/>
        </w:rPr>
      </w:pPr>
    </w:p>
    <w:p w:rsidR="002B185B" w:rsidRPr="002B185B" w:rsidRDefault="002B185B" w:rsidP="002B185B">
      <w:pPr>
        <w:rPr>
          <w:rFonts w:ascii="Times New Roman" w:hAnsi="Times New Roman" w:cs="Times New Roman"/>
          <w:b/>
        </w:rPr>
      </w:pPr>
      <w:r w:rsidRPr="002B185B">
        <w:rPr>
          <w:rFonts w:ascii="Times New Roman" w:hAnsi="Times New Roman" w:cs="Times New Roman"/>
          <w:b/>
        </w:rPr>
        <w:t>ZAMAWIAJĄCY</w:t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</w:r>
      <w:r w:rsidRPr="002B185B">
        <w:rPr>
          <w:rFonts w:ascii="Times New Roman" w:hAnsi="Times New Roman" w:cs="Times New Roman"/>
          <w:b/>
        </w:rPr>
        <w:tab/>
        <w:t>WYKONAWCA</w:t>
      </w:r>
    </w:p>
    <w:sectPr w:rsidR="002B185B" w:rsidRPr="002B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CB3" w:rsidRDefault="00667CB3" w:rsidP="00E81479">
      <w:pPr>
        <w:spacing w:after="0" w:line="240" w:lineRule="auto"/>
      </w:pPr>
      <w:r>
        <w:separator/>
      </w:r>
    </w:p>
  </w:endnote>
  <w:endnote w:type="continuationSeparator" w:id="0">
    <w:p w:rsidR="00667CB3" w:rsidRDefault="00667CB3" w:rsidP="00E8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CB3" w:rsidRDefault="00667CB3" w:rsidP="00E81479">
      <w:pPr>
        <w:spacing w:after="0" w:line="240" w:lineRule="auto"/>
      </w:pPr>
      <w:r>
        <w:separator/>
      </w:r>
    </w:p>
  </w:footnote>
  <w:footnote w:type="continuationSeparator" w:id="0">
    <w:p w:rsidR="00667CB3" w:rsidRDefault="00667CB3" w:rsidP="00E8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A44"/>
    <w:multiLevelType w:val="hybridMultilevel"/>
    <w:tmpl w:val="4CDE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3D61"/>
    <w:multiLevelType w:val="hybridMultilevel"/>
    <w:tmpl w:val="2A9E6034"/>
    <w:lvl w:ilvl="0" w:tplc="C6D21B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A5692"/>
    <w:multiLevelType w:val="hybridMultilevel"/>
    <w:tmpl w:val="3AE23CA2"/>
    <w:lvl w:ilvl="0" w:tplc="0F7453B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40"/>
    <w:rsid w:val="00036412"/>
    <w:rsid w:val="000662E9"/>
    <w:rsid w:val="00111894"/>
    <w:rsid w:val="00226967"/>
    <w:rsid w:val="002B185B"/>
    <w:rsid w:val="002D2ADF"/>
    <w:rsid w:val="002E5540"/>
    <w:rsid w:val="00333E5A"/>
    <w:rsid w:val="00380C7E"/>
    <w:rsid w:val="004076DA"/>
    <w:rsid w:val="00433BC0"/>
    <w:rsid w:val="00471EB8"/>
    <w:rsid w:val="004972FA"/>
    <w:rsid w:val="00667CB3"/>
    <w:rsid w:val="00711525"/>
    <w:rsid w:val="007348C0"/>
    <w:rsid w:val="00760A15"/>
    <w:rsid w:val="007E14E5"/>
    <w:rsid w:val="00806CA0"/>
    <w:rsid w:val="00816ABB"/>
    <w:rsid w:val="008335A2"/>
    <w:rsid w:val="00914E21"/>
    <w:rsid w:val="00AA3233"/>
    <w:rsid w:val="00BF1986"/>
    <w:rsid w:val="00C60FD8"/>
    <w:rsid w:val="00D572B4"/>
    <w:rsid w:val="00DE6C4C"/>
    <w:rsid w:val="00E17EC8"/>
    <w:rsid w:val="00E81479"/>
    <w:rsid w:val="00EA4B8D"/>
    <w:rsid w:val="00F1645F"/>
    <w:rsid w:val="00F20F71"/>
    <w:rsid w:val="00F4064C"/>
    <w:rsid w:val="00F4287E"/>
    <w:rsid w:val="00F94C48"/>
    <w:rsid w:val="00F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36E7C-1B13-4A68-8E6B-67E2C4B6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479"/>
  </w:style>
  <w:style w:type="paragraph" w:styleId="Stopka">
    <w:name w:val="footer"/>
    <w:basedOn w:val="Normalny"/>
    <w:link w:val="StopkaZnak"/>
    <w:uiPriority w:val="99"/>
    <w:unhideWhenUsed/>
    <w:rsid w:val="00E814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4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14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14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14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C7E"/>
    <w:pPr>
      <w:ind w:left="720"/>
      <w:contextualSpacing/>
    </w:pPr>
  </w:style>
  <w:style w:type="paragraph" w:styleId="Bezodstpw">
    <w:name w:val="No Spacing"/>
    <w:uiPriority w:val="1"/>
    <w:qFormat/>
    <w:rsid w:val="002D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IFR PAN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A.Kramarz</dc:creator>
  <cp:keywords/>
  <dc:description/>
  <cp:lastModifiedBy>J.Kasperczyk</cp:lastModifiedBy>
  <cp:revision>10</cp:revision>
  <cp:lastPrinted>2018-10-29T12:52:00Z</cp:lastPrinted>
  <dcterms:created xsi:type="dcterms:W3CDTF">2020-10-05T08:07:00Z</dcterms:created>
  <dcterms:modified xsi:type="dcterms:W3CDTF">2020-10-09T08:54:00Z</dcterms:modified>
</cp:coreProperties>
</file>